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A92C" w14:textId="22C256BC" w:rsidR="00131078" w:rsidRDefault="00051396" w:rsidP="00856527">
      <w:pPr>
        <w:spacing w:after="0" w:line="240" w:lineRule="auto"/>
        <w:rPr>
          <w:rFonts w:ascii="Times New Roman" w:eastAsia="Times New Roman" w:hAnsi="Times New Roman" w:cs="Times New Roman"/>
          <w:b/>
          <w:sz w:val="28"/>
          <w:szCs w:val="28"/>
          <w:lang w:eastAsia="ru-RU"/>
        </w:rPr>
      </w:pPr>
      <w:r w:rsidRPr="002253A2">
        <w:rPr>
          <w:rFonts w:ascii="Times New Roman" w:eastAsia="Times New Roman" w:hAnsi="Times New Roman" w:cs="Times New Roman"/>
          <w:b/>
          <w:noProof/>
          <w:sz w:val="28"/>
          <w:szCs w:val="28"/>
          <w:lang w:eastAsia="ru-RU"/>
        </w:rPr>
        <w:drawing>
          <wp:inline distT="0" distB="0" distL="0" distR="0" wp14:anchorId="39816F48" wp14:editId="3E52E331">
            <wp:extent cx="790575" cy="1209675"/>
            <wp:effectExtent l="0" t="0" r="9525" b="9525"/>
            <wp:docPr id="2" name="Рисунок 2" descr="C:\Users\Валерий Юрьевич\Desktop\700.Фонд Документы\000001 текущее\эмблемы вымпеловских знаков\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алерий Юрьевич\Desktop\700.Фонд Документы\000001 текущее\эмблемы вымпеловских знаков\_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209675"/>
                    </a:xfrm>
                    <a:prstGeom prst="rect">
                      <a:avLst/>
                    </a:prstGeom>
                    <a:noFill/>
                    <a:ln>
                      <a:noFill/>
                    </a:ln>
                  </pic:spPr>
                </pic:pic>
              </a:graphicData>
            </a:graphic>
          </wp:inline>
        </w:drawing>
      </w:r>
      <w:r w:rsidR="00131078">
        <w:rPr>
          <w:rFonts w:ascii="Times New Roman" w:eastAsia="Times New Roman" w:hAnsi="Times New Roman" w:cs="Times New Roman"/>
          <w:b/>
          <w:sz w:val="28"/>
          <w:szCs w:val="28"/>
          <w:lang w:eastAsia="ru-RU"/>
        </w:rPr>
        <w:tab/>
        <w:t xml:space="preserve">СПРАВКА </w:t>
      </w:r>
    </w:p>
    <w:p w14:paraId="6CE3402C" w14:textId="274BD1F4" w:rsidR="00856527" w:rsidRPr="002253A2" w:rsidRDefault="00856527" w:rsidP="00131078">
      <w:pPr>
        <w:spacing w:after="0" w:line="240" w:lineRule="auto"/>
        <w:ind w:left="708" w:firstLine="708"/>
        <w:rPr>
          <w:rFonts w:ascii="Times New Roman" w:eastAsia="Times New Roman" w:hAnsi="Times New Roman" w:cs="Times New Roman"/>
          <w:b/>
          <w:sz w:val="28"/>
          <w:szCs w:val="28"/>
          <w:lang w:eastAsia="ru-RU"/>
        </w:rPr>
      </w:pPr>
      <w:r w:rsidRPr="002253A2">
        <w:rPr>
          <w:rFonts w:ascii="Times New Roman" w:eastAsia="Times New Roman" w:hAnsi="Times New Roman" w:cs="Times New Roman"/>
          <w:b/>
          <w:sz w:val="28"/>
          <w:szCs w:val="28"/>
          <w:lang w:eastAsia="ru-RU"/>
        </w:rPr>
        <w:t>Группа специального назначения КГБ СССР «Вымпел»</w:t>
      </w:r>
    </w:p>
    <w:p w14:paraId="30E02C42" w14:textId="1E99C358" w:rsidR="00856527" w:rsidRPr="002253A2" w:rsidRDefault="00856527" w:rsidP="00856527">
      <w:pPr>
        <w:spacing w:after="0" w:line="240" w:lineRule="auto"/>
        <w:rPr>
          <w:rFonts w:ascii="Times New Roman" w:eastAsia="Times New Roman" w:hAnsi="Times New Roman" w:cs="Times New Roman"/>
          <w:b/>
          <w:sz w:val="28"/>
          <w:szCs w:val="28"/>
          <w:lang w:eastAsia="ru-RU"/>
        </w:rPr>
      </w:pPr>
    </w:p>
    <w:p w14:paraId="35302E6F" w14:textId="1FF6C7C9" w:rsidR="00CC416C" w:rsidRPr="00CC416C" w:rsidRDefault="00CC416C" w:rsidP="00CC416C">
      <w:pPr>
        <w:spacing w:after="0" w:line="240" w:lineRule="auto"/>
        <w:ind w:firstLine="708"/>
        <w:rPr>
          <w:rFonts w:ascii="Times New Roman" w:eastAsia="Times New Roman" w:hAnsi="Times New Roman" w:cs="Times New Roman"/>
          <w:sz w:val="28"/>
          <w:szCs w:val="28"/>
          <w:lang w:eastAsia="ru-RU"/>
        </w:rPr>
      </w:pPr>
      <w:r w:rsidRPr="00CC416C">
        <w:rPr>
          <w:rFonts w:ascii="Times New Roman" w:eastAsia="Times New Roman" w:hAnsi="Times New Roman" w:cs="Times New Roman"/>
          <w:sz w:val="28"/>
          <w:szCs w:val="28"/>
          <w:lang w:eastAsia="ru-RU"/>
        </w:rPr>
        <w:t>Группа специального назначения КГБ СССР «Вымпел» была образована 19 августа 1981 года Постановлением Совета Министров СССР и Политбюро ЦК КПСС по ини</w:t>
      </w:r>
      <w:r>
        <w:rPr>
          <w:rFonts w:ascii="Times New Roman" w:eastAsia="Times New Roman" w:hAnsi="Times New Roman" w:cs="Times New Roman"/>
          <w:sz w:val="28"/>
          <w:szCs w:val="28"/>
          <w:lang w:eastAsia="ru-RU"/>
        </w:rPr>
        <w:t xml:space="preserve">циативе Председателя КГБ СССР Юрия Владимировича </w:t>
      </w:r>
      <w:r w:rsidRPr="00CC416C">
        <w:rPr>
          <w:rFonts w:ascii="Times New Roman" w:eastAsia="Times New Roman" w:hAnsi="Times New Roman" w:cs="Times New Roman"/>
          <w:sz w:val="28"/>
          <w:szCs w:val="28"/>
          <w:lang w:eastAsia="ru-RU"/>
        </w:rPr>
        <w:t xml:space="preserve">Андропова и начальника Управления «С» ПГУ КГБ СССР Юрия Ивановича Дроздова. Первым командиром «Вымпела» был назначен Герой Советского Союза Козлов </w:t>
      </w:r>
      <w:proofErr w:type="spellStart"/>
      <w:r w:rsidRPr="00CC416C">
        <w:rPr>
          <w:rFonts w:ascii="Times New Roman" w:eastAsia="Times New Roman" w:hAnsi="Times New Roman" w:cs="Times New Roman"/>
          <w:sz w:val="28"/>
          <w:szCs w:val="28"/>
          <w:lang w:eastAsia="ru-RU"/>
        </w:rPr>
        <w:t>Эвальд</w:t>
      </w:r>
      <w:proofErr w:type="spellEnd"/>
      <w:r w:rsidRPr="00CC416C">
        <w:rPr>
          <w:rFonts w:ascii="Times New Roman" w:eastAsia="Times New Roman" w:hAnsi="Times New Roman" w:cs="Times New Roman"/>
          <w:sz w:val="28"/>
          <w:szCs w:val="28"/>
          <w:lang w:eastAsia="ru-RU"/>
        </w:rPr>
        <w:t xml:space="preserve"> Григорьевич.</w:t>
      </w:r>
    </w:p>
    <w:p w14:paraId="517C5B5B" w14:textId="27AC3D14" w:rsidR="00CC416C" w:rsidRPr="002253A2" w:rsidRDefault="00CC416C" w:rsidP="00CC416C">
      <w:pPr>
        <w:spacing w:after="0" w:line="240" w:lineRule="auto"/>
        <w:ind w:firstLine="708"/>
        <w:rPr>
          <w:rFonts w:ascii="Times New Roman" w:eastAsia="Times New Roman" w:hAnsi="Times New Roman" w:cs="Times New Roman"/>
          <w:sz w:val="28"/>
          <w:szCs w:val="28"/>
          <w:lang w:eastAsia="ru-RU"/>
        </w:rPr>
      </w:pPr>
      <w:r w:rsidRPr="002253A2">
        <w:rPr>
          <w:rFonts w:ascii="Times New Roman" w:eastAsia="Times New Roman" w:hAnsi="Times New Roman" w:cs="Times New Roman"/>
          <w:b/>
          <w:sz w:val="28"/>
          <w:szCs w:val="28"/>
          <w:lang w:eastAsia="ru-RU"/>
        </w:rPr>
        <w:t xml:space="preserve">19 августа </w:t>
      </w:r>
      <w:r>
        <w:rPr>
          <w:rFonts w:ascii="Times New Roman" w:eastAsia="Times New Roman" w:hAnsi="Times New Roman" w:cs="Times New Roman"/>
          <w:b/>
          <w:sz w:val="28"/>
          <w:szCs w:val="28"/>
          <w:lang w:eastAsia="ru-RU"/>
        </w:rPr>
        <w:t xml:space="preserve">2021 </w:t>
      </w:r>
      <w:r w:rsidRPr="002253A2">
        <w:rPr>
          <w:rFonts w:ascii="Times New Roman" w:eastAsia="Times New Roman" w:hAnsi="Times New Roman" w:cs="Times New Roman"/>
          <w:b/>
          <w:sz w:val="28"/>
          <w:szCs w:val="28"/>
          <w:lang w:eastAsia="ru-RU"/>
        </w:rPr>
        <w:t>года исполняется 40 лет</w:t>
      </w:r>
      <w:r w:rsidRPr="002253A2">
        <w:rPr>
          <w:rFonts w:ascii="Times New Roman" w:eastAsia="Times New Roman" w:hAnsi="Times New Roman" w:cs="Times New Roman"/>
          <w:sz w:val="28"/>
          <w:szCs w:val="28"/>
          <w:lang w:eastAsia="ru-RU"/>
        </w:rPr>
        <w:t xml:space="preserve"> со дня образования группы «Вымпел». Ещё совсем недавно даже в </w:t>
      </w:r>
      <w:r>
        <w:rPr>
          <w:rFonts w:ascii="Times New Roman" w:eastAsia="Times New Roman" w:hAnsi="Times New Roman" w:cs="Times New Roman"/>
          <w:sz w:val="28"/>
          <w:szCs w:val="28"/>
          <w:lang w:eastAsia="ru-RU"/>
        </w:rPr>
        <w:t xml:space="preserve">правоохранительных структурах </w:t>
      </w:r>
      <w:r w:rsidRPr="002253A2">
        <w:rPr>
          <w:rFonts w:ascii="Times New Roman" w:eastAsia="Times New Roman" w:hAnsi="Times New Roman" w:cs="Times New Roman"/>
          <w:sz w:val="28"/>
          <w:szCs w:val="28"/>
          <w:lang w:eastAsia="ru-RU"/>
        </w:rPr>
        <w:t xml:space="preserve">не только писать, но и упоминать вслух это название было невозможно. </w:t>
      </w:r>
    </w:p>
    <w:p w14:paraId="18B00EB0" w14:textId="77777777" w:rsidR="00CC416C" w:rsidRDefault="00CC416C" w:rsidP="00CC416C">
      <w:pPr>
        <w:spacing w:after="0" w:line="240" w:lineRule="auto"/>
        <w:rPr>
          <w:rFonts w:ascii="Times New Roman" w:eastAsia="Times New Roman" w:hAnsi="Times New Roman" w:cs="Times New Roman"/>
          <w:sz w:val="28"/>
          <w:szCs w:val="28"/>
          <w:lang w:eastAsia="ru-RU"/>
        </w:rPr>
      </w:pPr>
    </w:p>
    <w:p w14:paraId="37C2AF01" w14:textId="7527EDDF" w:rsidR="00856527" w:rsidRPr="002253A2" w:rsidRDefault="00856527" w:rsidP="00856527">
      <w:pPr>
        <w:spacing w:after="0" w:line="240" w:lineRule="auto"/>
        <w:ind w:firstLine="708"/>
        <w:rPr>
          <w:rFonts w:ascii="Times New Roman" w:eastAsia="Times New Roman" w:hAnsi="Times New Roman" w:cs="Times New Roman"/>
          <w:sz w:val="28"/>
          <w:szCs w:val="28"/>
          <w:lang w:eastAsia="ru-RU"/>
        </w:rPr>
      </w:pPr>
      <w:r w:rsidRPr="002253A2">
        <w:rPr>
          <w:rFonts w:ascii="Times New Roman" w:eastAsia="Times New Roman" w:hAnsi="Times New Roman" w:cs="Times New Roman"/>
          <w:sz w:val="28"/>
          <w:szCs w:val="28"/>
          <w:lang w:eastAsia="ru-RU"/>
        </w:rPr>
        <w:t>Самое засекреченное, наиболее боеспособное подразделение спецназа Советского Союза входило в состав внешней разведки КГБ СССР и предназначалось для диверсионно-разведывательной и другой работы в глубоком тылу противника в большом отрыве от главных сил, баз снабжения, командования, без права на ошибку.</w:t>
      </w:r>
    </w:p>
    <w:p w14:paraId="6EE4FA31" w14:textId="128F80D6" w:rsidR="00856527" w:rsidRPr="002253A2" w:rsidRDefault="00856527" w:rsidP="00856527">
      <w:pPr>
        <w:spacing w:after="0" w:line="240" w:lineRule="auto"/>
        <w:ind w:firstLine="708"/>
        <w:rPr>
          <w:rFonts w:ascii="Times New Roman" w:eastAsia="Times New Roman" w:hAnsi="Times New Roman" w:cs="Times New Roman"/>
          <w:sz w:val="28"/>
          <w:szCs w:val="28"/>
          <w:lang w:eastAsia="ru-RU"/>
        </w:rPr>
      </w:pPr>
      <w:r w:rsidRPr="002253A2">
        <w:rPr>
          <w:rFonts w:ascii="Times New Roman" w:eastAsia="Times New Roman" w:hAnsi="Times New Roman" w:cs="Times New Roman"/>
          <w:sz w:val="28"/>
          <w:szCs w:val="28"/>
          <w:lang w:eastAsia="ru-RU"/>
        </w:rPr>
        <w:t xml:space="preserve">В условиях «холодной» войны бойцы этого подразделения постоянно участвовали в войнах вполне горячих. </w:t>
      </w:r>
    </w:p>
    <w:p w14:paraId="19A1E849" w14:textId="083C3622" w:rsidR="00856527" w:rsidRPr="002253A2" w:rsidRDefault="00856527" w:rsidP="00856527">
      <w:pPr>
        <w:spacing w:after="0" w:line="240" w:lineRule="auto"/>
        <w:rPr>
          <w:rFonts w:ascii="Times New Roman" w:eastAsia="Times New Roman" w:hAnsi="Times New Roman" w:cs="Times New Roman"/>
          <w:sz w:val="28"/>
          <w:szCs w:val="28"/>
          <w:lang w:eastAsia="ru-RU"/>
        </w:rPr>
      </w:pPr>
      <w:r w:rsidRPr="002253A2">
        <w:rPr>
          <w:rFonts w:ascii="Times New Roman" w:eastAsia="Times New Roman" w:hAnsi="Times New Roman" w:cs="Times New Roman"/>
          <w:sz w:val="28"/>
          <w:szCs w:val="28"/>
          <w:lang w:eastAsia="ru-RU"/>
        </w:rPr>
        <w:tab/>
        <w:t xml:space="preserve">Афганистан, Никарагуа, Мозамбик, Ангола, Сирия… и другие страны, которые даже сегодня назвать ещё не пришло время. </w:t>
      </w:r>
    </w:p>
    <w:p w14:paraId="75A8EDC5" w14:textId="1DCE6946" w:rsidR="00856527" w:rsidRPr="002253A2" w:rsidRDefault="00856527" w:rsidP="00856527">
      <w:pPr>
        <w:spacing w:after="0" w:line="240" w:lineRule="auto"/>
        <w:ind w:firstLine="708"/>
        <w:rPr>
          <w:rFonts w:ascii="Times New Roman" w:eastAsia="Times New Roman" w:hAnsi="Times New Roman" w:cs="Times New Roman"/>
          <w:sz w:val="28"/>
          <w:szCs w:val="28"/>
          <w:lang w:eastAsia="ru-RU"/>
        </w:rPr>
      </w:pPr>
      <w:r w:rsidRPr="002253A2">
        <w:rPr>
          <w:rFonts w:ascii="Times New Roman" w:eastAsia="Times New Roman" w:hAnsi="Times New Roman" w:cs="Times New Roman"/>
          <w:sz w:val="28"/>
          <w:szCs w:val="28"/>
          <w:lang w:eastAsia="ru-RU"/>
        </w:rPr>
        <w:t xml:space="preserve">Костяком первого «Вымпела» стали офицеры спецподразделений КГБ СССР «Зенит» и «Каскад», прошедшие боевую школу Афганистана, стоявших у истоков тех кровавых событий. Если бы не их мужественная работа жертв в той войне было бы гораздо больше.  </w:t>
      </w:r>
    </w:p>
    <w:p w14:paraId="6CE6DD36" w14:textId="2752688F" w:rsidR="002253A2" w:rsidRPr="002253A2" w:rsidRDefault="002253A2" w:rsidP="002253A2">
      <w:pPr>
        <w:shd w:val="clear" w:color="auto" w:fill="FFFFFF"/>
        <w:spacing w:after="0" w:line="240" w:lineRule="auto"/>
        <w:ind w:firstLine="708"/>
        <w:rPr>
          <w:rFonts w:ascii="Times New Roman" w:eastAsia="Times New Roman" w:hAnsi="Times New Roman" w:cs="Times New Roman"/>
          <w:color w:val="000000"/>
          <w:sz w:val="28"/>
          <w:szCs w:val="28"/>
          <w:lang w:eastAsia="ru-RU"/>
        </w:rPr>
      </w:pPr>
      <w:bookmarkStart w:id="0" w:name="_GoBack"/>
      <w:bookmarkEnd w:id="0"/>
      <w:r w:rsidRPr="002253A2">
        <w:rPr>
          <w:rFonts w:ascii="Times New Roman" w:eastAsia="Times New Roman" w:hAnsi="Times New Roman" w:cs="Times New Roman"/>
          <w:color w:val="000000"/>
          <w:sz w:val="28"/>
          <w:szCs w:val="28"/>
          <w:lang w:eastAsia="ru-RU"/>
        </w:rPr>
        <w:t xml:space="preserve">Уникальное боевое подразделение было создано для ведения спецопераций в тылу вероятного противника в случае начала войны. За основу был взят опыт наших легендарных разведчиков времён Великой Отечественной войны, но все же, было ясное понимание, что возможная война будет совершенно не похожа на ту, что была в то время. Поэтому задача к подготовке состава спецподразделения ставилась одна: быть лучшими во всём: в стрельбе, физической подготовке, владению иностранным языком, искусстве маскировки и ещё многих других боевых искусствах. Но всё же, главное в этом подразделении, тогда, было не боевые навыки, а качества оперативного работника, умеющего через агентуру проникать в любые места противника. То есть: </w:t>
      </w:r>
      <w:proofErr w:type="spellStart"/>
      <w:r w:rsidRPr="002253A2">
        <w:rPr>
          <w:rFonts w:ascii="Times New Roman" w:eastAsia="Times New Roman" w:hAnsi="Times New Roman" w:cs="Times New Roman"/>
          <w:color w:val="000000"/>
          <w:sz w:val="28"/>
          <w:szCs w:val="28"/>
          <w:lang w:eastAsia="ru-RU"/>
        </w:rPr>
        <w:t>агентурно</w:t>
      </w:r>
      <w:proofErr w:type="spellEnd"/>
      <w:r w:rsidRPr="002253A2">
        <w:rPr>
          <w:rFonts w:ascii="Times New Roman" w:eastAsia="Times New Roman" w:hAnsi="Times New Roman" w:cs="Times New Roman"/>
          <w:color w:val="000000"/>
          <w:sz w:val="28"/>
          <w:szCs w:val="28"/>
          <w:lang w:eastAsia="ru-RU"/>
        </w:rPr>
        <w:t xml:space="preserve">-оперативная составляющая стала основой и подбора, и дальнейшей подготовки. От этого </w:t>
      </w:r>
      <w:r w:rsidRPr="002253A2">
        <w:rPr>
          <w:rFonts w:ascii="Times New Roman" w:eastAsia="Times New Roman" w:hAnsi="Times New Roman" w:cs="Times New Roman"/>
          <w:color w:val="000000"/>
          <w:sz w:val="28"/>
          <w:szCs w:val="28"/>
          <w:lang w:eastAsia="ru-RU"/>
        </w:rPr>
        <w:lastRenderedPageBreak/>
        <w:t>и требования к специальному образованию, и знанию языков, и опыт предыдущей оперативной работы.</w:t>
      </w:r>
    </w:p>
    <w:p w14:paraId="6FC1635D" w14:textId="77777777" w:rsidR="002253A2" w:rsidRPr="002253A2" w:rsidRDefault="002253A2" w:rsidP="002253A2">
      <w:pPr>
        <w:shd w:val="clear" w:color="auto" w:fill="FFFFFF"/>
        <w:spacing w:after="0" w:line="240" w:lineRule="auto"/>
        <w:ind w:firstLine="708"/>
        <w:rPr>
          <w:rFonts w:ascii="Times New Roman" w:eastAsia="Times New Roman" w:hAnsi="Times New Roman" w:cs="Times New Roman"/>
          <w:b/>
          <w:color w:val="000000"/>
          <w:sz w:val="28"/>
          <w:szCs w:val="28"/>
          <w:lang w:eastAsia="ru-RU"/>
        </w:rPr>
      </w:pPr>
      <w:r w:rsidRPr="002253A2">
        <w:rPr>
          <w:rFonts w:ascii="Times New Roman" w:eastAsia="Times New Roman" w:hAnsi="Times New Roman" w:cs="Times New Roman"/>
          <w:color w:val="000000"/>
          <w:sz w:val="28"/>
          <w:szCs w:val="28"/>
          <w:lang w:eastAsia="ru-RU"/>
        </w:rPr>
        <w:t>Сотрудники «Вымпела» знали как минимум один иностранный язык, особенности страны, где предстояло работать, а также проходили подготовку боевых пловцов, обучались специальной, так называемой «защитной стрельбе» её ещё называют стрельба «</w:t>
      </w:r>
      <w:r w:rsidRPr="002253A2">
        <w:rPr>
          <w:rFonts w:ascii="Times New Roman" w:eastAsia="Times New Roman" w:hAnsi="Times New Roman" w:cs="Times New Roman"/>
          <w:color w:val="000000"/>
          <w:sz w:val="28"/>
          <w:szCs w:val="28"/>
          <w:lang w:val="en-US" w:eastAsia="ru-RU"/>
        </w:rPr>
        <w:t>Flesh</w:t>
      </w:r>
      <w:r w:rsidRPr="002253A2">
        <w:rPr>
          <w:rFonts w:ascii="Times New Roman" w:eastAsia="Times New Roman" w:hAnsi="Times New Roman" w:cs="Times New Roman"/>
          <w:color w:val="000000"/>
          <w:sz w:val="28"/>
          <w:szCs w:val="28"/>
          <w:lang w:eastAsia="ru-RU"/>
        </w:rPr>
        <w:t xml:space="preserve">» </w:t>
      </w:r>
      <w:r w:rsidRPr="002253A2">
        <w:rPr>
          <w:rFonts w:ascii="Times New Roman" w:eastAsia="Times New Roman" w:hAnsi="Times New Roman" w:cs="Times New Roman"/>
          <w:strike/>
          <w:color w:val="000000"/>
          <w:sz w:val="28"/>
          <w:szCs w:val="28"/>
          <w:lang w:eastAsia="ru-RU"/>
        </w:rPr>
        <w:t xml:space="preserve"> </w:t>
      </w:r>
      <w:r w:rsidRPr="002253A2">
        <w:rPr>
          <w:rFonts w:ascii="Times New Roman" w:eastAsia="Times New Roman" w:hAnsi="Times New Roman" w:cs="Times New Roman"/>
          <w:color w:val="000000"/>
          <w:sz w:val="28"/>
          <w:szCs w:val="28"/>
          <w:lang w:eastAsia="ru-RU"/>
        </w:rPr>
        <w:t xml:space="preserve"> у никарагуанских инструкторов, изучали горную подготовку, тренировались в полётах на СЛЛА </w:t>
      </w:r>
      <w:r w:rsidRPr="002253A2">
        <w:rPr>
          <w:rFonts w:ascii="Times New Roman" w:eastAsia="Times New Roman" w:hAnsi="Times New Roman" w:cs="Times New Roman"/>
          <w:sz w:val="28"/>
          <w:szCs w:val="28"/>
          <w:lang w:eastAsia="ru-RU"/>
        </w:rPr>
        <w:t>(</w:t>
      </w:r>
      <w:hyperlink r:id="rId8" w:tgtFrame="_blank" w:history="1">
        <w:r w:rsidRPr="002253A2">
          <w:rPr>
            <w:rFonts w:ascii="Times New Roman" w:eastAsia="Times New Roman" w:hAnsi="Times New Roman" w:cs="Times New Roman"/>
            <w:sz w:val="28"/>
            <w:szCs w:val="28"/>
            <w:lang w:eastAsia="ru-RU"/>
          </w:rPr>
          <w:t>сверхлёгких летательных аппаратах</w:t>
        </w:r>
      </w:hyperlink>
      <w:r w:rsidRPr="002253A2">
        <w:rPr>
          <w:rFonts w:ascii="Times New Roman" w:eastAsia="Times New Roman" w:hAnsi="Times New Roman" w:cs="Times New Roman"/>
          <w:sz w:val="28"/>
          <w:szCs w:val="28"/>
          <w:lang w:eastAsia="ru-RU"/>
        </w:rPr>
        <w:t>).</w:t>
      </w:r>
      <w:r w:rsidRPr="002253A2">
        <w:rPr>
          <w:rFonts w:ascii="Times New Roman" w:eastAsia="Times New Roman" w:hAnsi="Times New Roman" w:cs="Times New Roman"/>
          <w:color w:val="000000"/>
          <w:sz w:val="28"/>
          <w:szCs w:val="28"/>
          <w:lang w:eastAsia="ru-RU"/>
        </w:rPr>
        <w:t xml:space="preserve"> В зависимости от задач, стоящих перед разведчиками-диверсантами, изучаемые дисциплины комбинировались для наибольшего эффекта при выполнении боевых задач и достижения поставленных целей.</w:t>
      </w:r>
    </w:p>
    <w:p w14:paraId="690DE5A3" w14:textId="77777777" w:rsidR="002253A2" w:rsidRPr="002253A2" w:rsidRDefault="002253A2" w:rsidP="002253A2">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2253A2">
        <w:rPr>
          <w:rFonts w:ascii="Times New Roman" w:eastAsia="Times New Roman" w:hAnsi="Times New Roman" w:cs="Times New Roman"/>
          <w:color w:val="000000"/>
          <w:sz w:val="28"/>
          <w:szCs w:val="28"/>
          <w:lang w:eastAsia="ru-RU"/>
        </w:rPr>
        <w:t xml:space="preserve">В первую очередь подразделение Вымпел создавалось в ответ на новые вызовы. В США к тому времени уже существовало подразделение «Дельта». Ситуация в Афганистане, в частности, штурм дворца Амина, наглядно показал, что стране нужно иметь свою боеспособную структуру, способную решать задачи на территориях других государств. И в первую очередь, конечно, «Вымпел» был задействован в Афганистане, где он успешно справлялся с задачей по ликвидации каналов поставки оружия </w:t>
      </w:r>
      <w:proofErr w:type="spellStart"/>
      <w:r w:rsidRPr="002253A2">
        <w:rPr>
          <w:rFonts w:ascii="Times New Roman" w:eastAsia="Times New Roman" w:hAnsi="Times New Roman" w:cs="Times New Roman"/>
          <w:color w:val="000000"/>
          <w:sz w:val="28"/>
          <w:szCs w:val="28"/>
          <w:lang w:eastAsia="ru-RU"/>
        </w:rPr>
        <w:t>душманам</w:t>
      </w:r>
      <w:proofErr w:type="spellEnd"/>
      <w:r w:rsidRPr="002253A2">
        <w:rPr>
          <w:rFonts w:ascii="Times New Roman" w:eastAsia="Times New Roman" w:hAnsi="Times New Roman" w:cs="Times New Roman"/>
          <w:color w:val="000000"/>
          <w:sz w:val="28"/>
          <w:szCs w:val="28"/>
          <w:lang w:eastAsia="ru-RU"/>
        </w:rPr>
        <w:t xml:space="preserve">, и, опять заметьте, - не сидя в засадах и перехватывая караваны, а используя агентуру по проникновению в среду </w:t>
      </w:r>
      <w:proofErr w:type="spellStart"/>
      <w:r w:rsidRPr="002253A2">
        <w:rPr>
          <w:rFonts w:ascii="Times New Roman" w:eastAsia="Times New Roman" w:hAnsi="Times New Roman" w:cs="Times New Roman"/>
          <w:color w:val="000000"/>
          <w:sz w:val="28"/>
          <w:szCs w:val="28"/>
          <w:lang w:eastAsia="ru-RU"/>
        </w:rPr>
        <w:t>бандподполья</w:t>
      </w:r>
      <w:proofErr w:type="spellEnd"/>
      <w:r w:rsidRPr="002253A2">
        <w:rPr>
          <w:rFonts w:ascii="Times New Roman" w:eastAsia="Times New Roman" w:hAnsi="Times New Roman" w:cs="Times New Roman"/>
          <w:color w:val="000000"/>
          <w:sz w:val="28"/>
          <w:szCs w:val="28"/>
          <w:lang w:eastAsia="ru-RU"/>
        </w:rPr>
        <w:t>.</w:t>
      </w:r>
    </w:p>
    <w:p w14:paraId="552F8BFC" w14:textId="77777777" w:rsidR="002253A2" w:rsidRPr="002253A2" w:rsidRDefault="002253A2" w:rsidP="002253A2">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2253A2">
        <w:rPr>
          <w:rFonts w:ascii="Times New Roman" w:eastAsia="Times New Roman" w:hAnsi="Times New Roman" w:cs="Times New Roman"/>
          <w:color w:val="000000"/>
          <w:sz w:val="28"/>
          <w:szCs w:val="28"/>
          <w:lang w:eastAsia="ru-RU"/>
        </w:rPr>
        <w:t>Главная востребованность, это – наличие такого подразделения, которое готово было бы эффективно, с очень высоким результатом вступить в схватку с вероятным противником. Это, – как ядерное оружие: «Даже, не применяя его – имеет уникальный эффект сдерживания!» И именно уничтожение «Вымпела» в 91-93 годах явилось обязательным условием нашей «дружбы» с США, как, – так называемое «партнёрство».</w:t>
      </w:r>
    </w:p>
    <w:p w14:paraId="6CB6A5BC" w14:textId="77777777" w:rsidR="00856527" w:rsidRPr="002253A2" w:rsidRDefault="00856527" w:rsidP="00856527">
      <w:pPr>
        <w:spacing w:after="0" w:line="240" w:lineRule="auto"/>
        <w:rPr>
          <w:rFonts w:ascii="Times New Roman" w:eastAsia="Times New Roman" w:hAnsi="Times New Roman" w:cs="Times New Roman"/>
          <w:sz w:val="28"/>
          <w:szCs w:val="28"/>
          <w:lang w:eastAsia="ru-RU"/>
        </w:rPr>
      </w:pPr>
    </w:p>
    <w:p w14:paraId="31582CC9" w14:textId="1EBAD9D0" w:rsidR="002253A2" w:rsidRDefault="00856527" w:rsidP="002253A2">
      <w:pPr>
        <w:spacing w:after="0" w:line="240" w:lineRule="auto"/>
        <w:ind w:firstLine="708"/>
        <w:rPr>
          <w:rFonts w:ascii="Times New Roman" w:eastAsia="Times New Roman" w:hAnsi="Times New Roman" w:cs="Times New Roman"/>
          <w:sz w:val="28"/>
          <w:szCs w:val="28"/>
          <w:lang w:eastAsia="ru-RU"/>
        </w:rPr>
      </w:pPr>
      <w:r w:rsidRPr="002253A2">
        <w:rPr>
          <w:rFonts w:ascii="Times New Roman" w:eastAsia="Times New Roman" w:hAnsi="Times New Roman" w:cs="Times New Roman"/>
          <w:sz w:val="28"/>
          <w:szCs w:val="28"/>
          <w:lang w:eastAsia="ru-RU"/>
        </w:rPr>
        <w:t xml:space="preserve">  </w:t>
      </w:r>
      <w:r w:rsidR="002253A2" w:rsidRPr="002253A2">
        <w:rPr>
          <w:rFonts w:ascii="Times New Roman" w:eastAsia="Times New Roman" w:hAnsi="Times New Roman" w:cs="Times New Roman"/>
          <w:sz w:val="28"/>
          <w:szCs w:val="28"/>
          <w:lang w:eastAsia="ru-RU"/>
        </w:rPr>
        <w:t>Преемником легендарного «Вымпела» с задачей борьбы с терроризмом в настоящие дни является Управление «В» Центра специального назначения ФСБ России. Его сотрудники берегут и приумножают традиции ветеранов-</w:t>
      </w:r>
      <w:proofErr w:type="spellStart"/>
      <w:r w:rsidR="002253A2" w:rsidRPr="002253A2">
        <w:rPr>
          <w:rFonts w:ascii="Times New Roman" w:eastAsia="Times New Roman" w:hAnsi="Times New Roman" w:cs="Times New Roman"/>
          <w:sz w:val="28"/>
          <w:szCs w:val="28"/>
          <w:lang w:eastAsia="ru-RU"/>
        </w:rPr>
        <w:t>вымпеловцев</w:t>
      </w:r>
      <w:proofErr w:type="spellEnd"/>
      <w:r w:rsidR="002253A2" w:rsidRPr="002253A2">
        <w:rPr>
          <w:rFonts w:ascii="Times New Roman" w:eastAsia="Times New Roman" w:hAnsi="Times New Roman" w:cs="Times New Roman"/>
          <w:sz w:val="28"/>
          <w:szCs w:val="28"/>
          <w:lang w:eastAsia="ru-RU"/>
        </w:rPr>
        <w:t>. Достаточно вспомнить об операциях по освобождению заложников в «Норд - Осте» и Беслане, где они выполнили, казалось, невозможное. Некоторые ценой собственной жизни…</w:t>
      </w:r>
    </w:p>
    <w:p w14:paraId="14861CA7" w14:textId="77777777" w:rsidR="00131078" w:rsidRDefault="00131078" w:rsidP="002253A2">
      <w:pPr>
        <w:spacing w:after="0" w:line="240" w:lineRule="auto"/>
        <w:ind w:firstLine="708"/>
        <w:rPr>
          <w:rFonts w:ascii="Times New Roman" w:eastAsia="Times New Roman" w:hAnsi="Times New Roman" w:cs="Times New Roman"/>
          <w:sz w:val="28"/>
          <w:szCs w:val="28"/>
          <w:lang w:eastAsia="ru-RU"/>
        </w:rPr>
      </w:pPr>
    </w:p>
    <w:p w14:paraId="7805E88A" w14:textId="7F71B2B0" w:rsidR="00131078" w:rsidRPr="002253A2" w:rsidRDefault="00131078" w:rsidP="002253A2">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В.Ю. Киселёв</w:t>
      </w:r>
    </w:p>
    <w:p w14:paraId="61FE1E74" w14:textId="090BCC05" w:rsidR="00856527" w:rsidRPr="002253A2" w:rsidRDefault="00856527" w:rsidP="00856527">
      <w:pPr>
        <w:spacing w:after="0" w:line="240" w:lineRule="auto"/>
        <w:rPr>
          <w:rFonts w:ascii="Times New Roman" w:eastAsia="Times New Roman" w:hAnsi="Times New Roman" w:cs="Times New Roman"/>
          <w:sz w:val="28"/>
          <w:szCs w:val="28"/>
          <w:lang w:eastAsia="ru-RU"/>
        </w:rPr>
      </w:pPr>
    </w:p>
    <w:p w14:paraId="42E6DA1D" w14:textId="58645729" w:rsidR="00D431E0" w:rsidRPr="002253A2" w:rsidRDefault="00D431E0" w:rsidP="00856527">
      <w:pPr>
        <w:spacing w:after="0"/>
        <w:rPr>
          <w:rFonts w:ascii="Times New Roman" w:hAnsi="Times New Roman" w:cs="Times New Roman"/>
          <w:sz w:val="28"/>
          <w:szCs w:val="28"/>
        </w:rPr>
      </w:pPr>
    </w:p>
    <w:sectPr w:rsidR="00D431E0" w:rsidRPr="002253A2" w:rsidSect="00362183">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0569E" w14:textId="77777777" w:rsidR="00932CDD" w:rsidRDefault="00932CDD" w:rsidP="00FA392A">
      <w:pPr>
        <w:spacing w:after="0" w:line="240" w:lineRule="auto"/>
      </w:pPr>
      <w:r>
        <w:separator/>
      </w:r>
    </w:p>
  </w:endnote>
  <w:endnote w:type="continuationSeparator" w:id="0">
    <w:p w14:paraId="0287964C" w14:textId="77777777" w:rsidR="00932CDD" w:rsidRDefault="00932CDD" w:rsidP="00FA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962541"/>
      <w:docPartObj>
        <w:docPartGallery w:val="Page Numbers (Bottom of Page)"/>
        <w:docPartUnique/>
      </w:docPartObj>
    </w:sdtPr>
    <w:sdtEndPr/>
    <w:sdtContent>
      <w:p w14:paraId="163F889F" w14:textId="3ED658FB" w:rsidR="00C408CF" w:rsidRDefault="00C408CF">
        <w:pPr>
          <w:pStyle w:val="a7"/>
          <w:jc w:val="right"/>
        </w:pPr>
        <w:r>
          <w:fldChar w:fldCharType="begin"/>
        </w:r>
        <w:r>
          <w:instrText>PAGE   \* MERGEFORMAT</w:instrText>
        </w:r>
        <w:r>
          <w:fldChar w:fldCharType="separate"/>
        </w:r>
        <w:r w:rsidR="003B7F3E">
          <w:rPr>
            <w:noProof/>
          </w:rPr>
          <w:t>2</w:t>
        </w:r>
        <w:r>
          <w:fldChar w:fldCharType="end"/>
        </w:r>
      </w:p>
    </w:sdtContent>
  </w:sdt>
  <w:p w14:paraId="1FA9DDED" w14:textId="77777777" w:rsidR="00C408CF" w:rsidRDefault="00C408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3B11E" w14:textId="77777777" w:rsidR="00932CDD" w:rsidRDefault="00932CDD" w:rsidP="00FA392A">
      <w:pPr>
        <w:spacing w:after="0" w:line="240" w:lineRule="auto"/>
      </w:pPr>
      <w:r>
        <w:separator/>
      </w:r>
    </w:p>
  </w:footnote>
  <w:footnote w:type="continuationSeparator" w:id="0">
    <w:p w14:paraId="4B085CE4" w14:textId="77777777" w:rsidR="00932CDD" w:rsidRDefault="00932CDD" w:rsidP="00FA3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56192" w14:textId="1EC371ED" w:rsidR="00C408CF" w:rsidRDefault="00C408CF">
    <w:pPr>
      <w:pStyle w:val="a5"/>
    </w:pPr>
    <w:r>
      <w:t>Валерий КИСЕЛЁВ</w:t>
    </w:r>
  </w:p>
  <w:p w14:paraId="7F8EBA36" w14:textId="77777777" w:rsidR="00D431E0" w:rsidRDefault="00D431E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4DE"/>
    <w:multiLevelType w:val="hybridMultilevel"/>
    <w:tmpl w:val="CD9EC0C2"/>
    <w:lvl w:ilvl="0" w:tplc="B254E92C">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96411A"/>
    <w:multiLevelType w:val="multilevel"/>
    <w:tmpl w:val="8D6A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76BD8"/>
    <w:multiLevelType w:val="hybridMultilevel"/>
    <w:tmpl w:val="86F281EA"/>
    <w:lvl w:ilvl="0" w:tplc="2632BF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812A83"/>
    <w:multiLevelType w:val="multilevel"/>
    <w:tmpl w:val="5FF6FC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3C3619"/>
    <w:multiLevelType w:val="hybridMultilevel"/>
    <w:tmpl w:val="465829B6"/>
    <w:lvl w:ilvl="0" w:tplc="E1B6BBC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A15683"/>
    <w:multiLevelType w:val="hybridMultilevel"/>
    <w:tmpl w:val="5B869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6B4385B"/>
    <w:multiLevelType w:val="hybridMultilevel"/>
    <w:tmpl w:val="A9000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28"/>
    <w:rsid w:val="000079A9"/>
    <w:rsid w:val="00051396"/>
    <w:rsid w:val="000E4D57"/>
    <w:rsid w:val="00131078"/>
    <w:rsid w:val="00132497"/>
    <w:rsid w:val="0016705B"/>
    <w:rsid w:val="00174763"/>
    <w:rsid w:val="001750BB"/>
    <w:rsid w:val="00191962"/>
    <w:rsid w:val="001C13CC"/>
    <w:rsid w:val="002253A2"/>
    <w:rsid w:val="002A3A31"/>
    <w:rsid w:val="002B75F1"/>
    <w:rsid w:val="002C225A"/>
    <w:rsid w:val="002F01D4"/>
    <w:rsid w:val="002F1B83"/>
    <w:rsid w:val="003135A9"/>
    <w:rsid w:val="00357120"/>
    <w:rsid w:val="00362183"/>
    <w:rsid w:val="003B7F3E"/>
    <w:rsid w:val="003F2F48"/>
    <w:rsid w:val="003F652F"/>
    <w:rsid w:val="00402AE1"/>
    <w:rsid w:val="004112AF"/>
    <w:rsid w:val="00413F5E"/>
    <w:rsid w:val="00465192"/>
    <w:rsid w:val="00466B93"/>
    <w:rsid w:val="00526584"/>
    <w:rsid w:val="005B7BFD"/>
    <w:rsid w:val="00602DA8"/>
    <w:rsid w:val="00661458"/>
    <w:rsid w:val="00663886"/>
    <w:rsid w:val="006972AE"/>
    <w:rsid w:val="006A4C8A"/>
    <w:rsid w:val="006A7497"/>
    <w:rsid w:val="006C1752"/>
    <w:rsid w:val="006F41B6"/>
    <w:rsid w:val="006F6728"/>
    <w:rsid w:val="00704418"/>
    <w:rsid w:val="0076584F"/>
    <w:rsid w:val="00795D31"/>
    <w:rsid w:val="007D6472"/>
    <w:rsid w:val="00810DE9"/>
    <w:rsid w:val="008425F3"/>
    <w:rsid w:val="00846FF1"/>
    <w:rsid w:val="00847109"/>
    <w:rsid w:val="008535F9"/>
    <w:rsid w:val="00856527"/>
    <w:rsid w:val="00874E32"/>
    <w:rsid w:val="008E13A5"/>
    <w:rsid w:val="008E1C28"/>
    <w:rsid w:val="00923A75"/>
    <w:rsid w:val="00930E41"/>
    <w:rsid w:val="00932CDD"/>
    <w:rsid w:val="00937C9C"/>
    <w:rsid w:val="00986B5B"/>
    <w:rsid w:val="00994B3D"/>
    <w:rsid w:val="009B709D"/>
    <w:rsid w:val="00A410D3"/>
    <w:rsid w:val="00A87914"/>
    <w:rsid w:val="00AC5156"/>
    <w:rsid w:val="00AC7DBB"/>
    <w:rsid w:val="00AD5376"/>
    <w:rsid w:val="00B035B5"/>
    <w:rsid w:val="00B170B6"/>
    <w:rsid w:val="00B57C39"/>
    <w:rsid w:val="00B6262E"/>
    <w:rsid w:val="00B71BF6"/>
    <w:rsid w:val="00B85F69"/>
    <w:rsid w:val="00C06FF4"/>
    <w:rsid w:val="00C408CF"/>
    <w:rsid w:val="00C520BB"/>
    <w:rsid w:val="00C53FF3"/>
    <w:rsid w:val="00C76F16"/>
    <w:rsid w:val="00C80310"/>
    <w:rsid w:val="00C86969"/>
    <w:rsid w:val="00CA14CD"/>
    <w:rsid w:val="00CC416C"/>
    <w:rsid w:val="00CE3A7B"/>
    <w:rsid w:val="00D431E0"/>
    <w:rsid w:val="00DF71CA"/>
    <w:rsid w:val="00E532E7"/>
    <w:rsid w:val="00EE0B1F"/>
    <w:rsid w:val="00F05E92"/>
    <w:rsid w:val="00F3281F"/>
    <w:rsid w:val="00FA392A"/>
    <w:rsid w:val="00FE2210"/>
    <w:rsid w:val="00FE7814"/>
    <w:rsid w:val="00FF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76F7"/>
  <w15:chartTrackingRefBased/>
  <w15:docId w15:val="{E77215A1-092A-47E1-8539-33E7FD07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5F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25F3"/>
    <w:rPr>
      <w:rFonts w:ascii="Segoe UI" w:hAnsi="Segoe UI" w:cs="Segoe UI"/>
      <w:sz w:val="18"/>
      <w:szCs w:val="18"/>
    </w:rPr>
  </w:style>
  <w:style w:type="paragraph" w:customStyle="1" w:styleId="msonormalmailrucssattributepostfix">
    <w:name w:val="msonormal_mailru_css_attribute_postfix"/>
    <w:basedOn w:val="a"/>
    <w:rsid w:val="008E1C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2B75F1"/>
    <w:pPr>
      <w:spacing w:after="0" w:line="240" w:lineRule="auto"/>
    </w:pPr>
    <w:rPr>
      <w:rFonts w:ascii="Calibri" w:eastAsia="Times New Roman" w:hAnsi="Calibri" w:cs="Times New Roman"/>
    </w:rPr>
  </w:style>
  <w:style w:type="paragraph" w:styleId="a5">
    <w:name w:val="header"/>
    <w:basedOn w:val="a"/>
    <w:link w:val="a6"/>
    <w:uiPriority w:val="99"/>
    <w:unhideWhenUsed/>
    <w:rsid w:val="00FA39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392A"/>
  </w:style>
  <w:style w:type="paragraph" w:styleId="a7">
    <w:name w:val="footer"/>
    <w:basedOn w:val="a"/>
    <w:link w:val="a8"/>
    <w:uiPriority w:val="99"/>
    <w:unhideWhenUsed/>
    <w:rsid w:val="00FA39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392A"/>
  </w:style>
  <w:style w:type="paragraph" w:styleId="a9">
    <w:name w:val="Normal (Web)"/>
    <w:basedOn w:val="a"/>
    <w:uiPriority w:val="99"/>
    <w:semiHidden/>
    <w:unhideWhenUsed/>
    <w:rsid w:val="00EE0B1F"/>
    <w:rPr>
      <w:rFonts w:ascii="Times New Roman" w:hAnsi="Times New Roman" w:cs="Times New Roman"/>
      <w:sz w:val="24"/>
      <w:szCs w:val="24"/>
    </w:rPr>
  </w:style>
  <w:style w:type="paragraph" w:styleId="aa">
    <w:name w:val="List Paragraph"/>
    <w:basedOn w:val="a"/>
    <w:uiPriority w:val="34"/>
    <w:qFormat/>
    <w:rsid w:val="00AD5376"/>
    <w:pPr>
      <w:spacing w:line="256" w:lineRule="auto"/>
      <w:ind w:left="720"/>
      <w:contextualSpacing/>
    </w:pPr>
    <w:rPr>
      <w:rFonts w:ascii="Calibri" w:eastAsia="Calibri" w:hAnsi="Calibri" w:cs="Times New Roman"/>
    </w:rPr>
  </w:style>
  <w:style w:type="character" w:styleId="ab">
    <w:name w:val="Strong"/>
    <w:basedOn w:val="a0"/>
    <w:uiPriority w:val="22"/>
    <w:qFormat/>
    <w:rsid w:val="00AD5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595">
      <w:bodyDiv w:val="1"/>
      <w:marLeft w:val="0"/>
      <w:marRight w:val="0"/>
      <w:marTop w:val="0"/>
      <w:marBottom w:val="0"/>
      <w:divBdr>
        <w:top w:val="none" w:sz="0" w:space="0" w:color="auto"/>
        <w:left w:val="none" w:sz="0" w:space="0" w:color="auto"/>
        <w:bottom w:val="none" w:sz="0" w:space="0" w:color="auto"/>
        <w:right w:val="none" w:sz="0" w:space="0" w:color="auto"/>
      </w:divBdr>
      <w:divsChild>
        <w:div w:id="1849444073">
          <w:marLeft w:val="0"/>
          <w:marRight w:val="0"/>
          <w:marTop w:val="0"/>
          <w:marBottom w:val="0"/>
          <w:divBdr>
            <w:top w:val="none" w:sz="0" w:space="0" w:color="auto"/>
            <w:left w:val="none" w:sz="0" w:space="0" w:color="auto"/>
            <w:bottom w:val="none" w:sz="0" w:space="0" w:color="auto"/>
            <w:right w:val="none" w:sz="0" w:space="0" w:color="auto"/>
          </w:divBdr>
          <w:divsChild>
            <w:div w:id="1455832748">
              <w:marLeft w:val="0"/>
              <w:marRight w:val="0"/>
              <w:marTop w:val="0"/>
              <w:marBottom w:val="0"/>
              <w:divBdr>
                <w:top w:val="none" w:sz="0" w:space="0" w:color="auto"/>
                <w:left w:val="none" w:sz="0" w:space="0" w:color="auto"/>
                <w:bottom w:val="none" w:sz="0" w:space="0" w:color="auto"/>
                <w:right w:val="none" w:sz="0" w:space="0" w:color="auto"/>
              </w:divBdr>
              <w:divsChild>
                <w:div w:id="9132010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4632265">
          <w:marLeft w:val="0"/>
          <w:marRight w:val="0"/>
          <w:marTop w:val="900"/>
          <w:marBottom w:val="0"/>
          <w:divBdr>
            <w:top w:val="none" w:sz="0" w:space="0" w:color="auto"/>
            <w:left w:val="none" w:sz="0" w:space="0" w:color="auto"/>
            <w:bottom w:val="none" w:sz="0" w:space="0" w:color="auto"/>
            <w:right w:val="none" w:sz="0" w:space="0" w:color="auto"/>
          </w:divBdr>
          <w:divsChild>
            <w:div w:id="120880989">
              <w:marLeft w:val="300"/>
              <w:marRight w:val="0"/>
              <w:marTop w:val="0"/>
              <w:marBottom w:val="450"/>
              <w:divBdr>
                <w:top w:val="none" w:sz="0" w:space="0" w:color="auto"/>
                <w:left w:val="none" w:sz="0" w:space="0" w:color="auto"/>
                <w:bottom w:val="none" w:sz="0" w:space="0" w:color="auto"/>
                <w:right w:val="none" w:sz="0" w:space="0" w:color="auto"/>
              </w:divBdr>
            </w:div>
            <w:div w:id="989946152">
              <w:marLeft w:val="750"/>
              <w:marRight w:val="750"/>
              <w:marTop w:val="600"/>
              <w:marBottom w:val="300"/>
              <w:divBdr>
                <w:top w:val="none" w:sz="0" w:space="0" w:color="auto"/>
                <w:left w:val="none" w:sz="0" w:space="0" w:color="auto"/>
                <w:bottom w:val="none" w:sz="0" w:space="0" w:color="auto"/>
                <w:right w:val="none" w:sz="0" w:space="0" w:color="auto"/>
              </w:divBdr>
            </w:div>
            <w:div w:id="1349601015">
              <w:marLeft w:val="300"/>
              <w:marRight w:val="0"/>
              <w:marTop w:val="150"/>
              <w:marBottom w:val="150"/>
              <w:divBdr>
                <w:top w:val="none" w:sz="0" w:space="0" w:color="auto"/>
                <w:left w:val="none" w:sz="0" w:space="0" w:color="auto"/>
                <w:bottom w:val="none" w:sz="0" w:space="0" w:color="auto"/>
                <w:right w:val="none" w:sz="0" w:space="0" w:color="auto"/>
              </w:divBdr>
            </w:div>
            <w:div w:id="43264455">
              <w:marLeft w:val="300"/>
              <w:marRight w:val="0"/>
              <w:marTop w:val="150"/>
              <w:marBottom w:val="150"/>
              <w:divBdr>
                <w:top w:val="none" w:sz="0" w:space="0" w:color="auto"/>
                <w:left w:val="none" w:sz="0" w:space="0" w:color="auto"/>
                <w:bottom w:val="none" w:sz="0" w:space="0" w:color="auto"/>
                <w:right w:val="none" w:sz="0" w:space="0" w:color="auto"/>
              </w:divBdr>
            </w:div>
            <w:div w:id="1242980927">
              <w:marLeft w:val="300"/>
              <w:marRight w:val="0"/>
              <w:marTop w:val="150"/>
              <w:marBottom w:val="150"/>
              <w:divBdr>
                <w:top w:val="none" w:sz="0" w:space="0" w:color="auto"/>
                <w:left w:val="none" w:sz="0" w:space="0" w:color="auto"/>
                <w:bottom w:val="none" w:sz="0" w:space="0" w:color="auto"/>
                <w:right w:val="none" w:sz="0" w:space="0" w:color="auto"/>
              </w:divBdr>
            </w:div>
            <w:div w:id="1085541017">
              <w:marLeft w:val="225"/>
              <w:marRight w:val="0"/>
              <w:marTop w:val="900"/>
              <w:marBottom w:val="0"/>
              <w:divBdr>
                <w:top w:val="none" w:sz="0" w:space="0" w:color="auto"/>
                <w:left w:val="none" w:sz="0" w:space="0" w:color="auto"/>
                <w:bottom w:val="none" w:sz="0" w:space="0" w:color="auto"/>
                <w:right w:val="none" w:sz="0" w:space="0" w:color="auto"/>
              </w:divBdr>
            </w:div>
            <w:div w:id="655064402">
              <w:marLeft w:val="150"/>
              <w:marRight w:val="75"/>
              <w:marTop w:val="0"/>
              <w:marBottom w:val="0"/>
              <w:divBdr>
                <w:top w:val="none" w:sz="0" w:space="0" w:color="auto"/>
                <w:left w:val="none" w:sz="0" w:space="0" w:color="auto"/>
                <w:bottom w:val="none" w:sz="0" w:space="0" w:color="auto"/>
                <w:right w:val="none" w:sz="0" w:space="0" w:color="auto"/>
              </w:divBdr>
            </w:div>
            <w:div w:id="1322269937">
              <w:marLeft w:val="150"/>
              <w:marRight w:val="75"/>
              <w:marTop w:val="0"/>
              <w:marBottom w:val="0"/>
              <w:divBdr>
                <w:top w:val="none" w:sz="0" w:space="0" w:color="auto"/>
                <w:left w:val="none" w:sz="0" w:space="0" w:color="auto"/>
                <w:bottom w:val="none" w:sz="0" w:space="0" w:color="auto"/>
                <w:right w:val="none" w:sz="0" w:space="0" w:color="auto"/>
              </w:divBdr>
            </w:div>
          </w:divsChild>
        </w:div>
        <w:div w:id="960651978">
          <w:marLeft w:val="0"/>
          <w:marRight w:val="0"/>
          <w:marTop w:val="300"/>
          <w:marBottom w:val="0"/>
          <w:divBdr>
            <w:top w:val="none" w:sz="0" w:space="0" w:color="auto"/>
            <w:left w:val="none" w:sz="0" w:space="0" w:color="auto"/>
            <w:bottom w:val="none" w:sz="0" w:space="0" w:color="auto"/>
            <w:right w:val="none" w:sz="0" w:space="0" w:color="auto"/>
          </w:divBdr>
          <w:divsChild>
            <w:div w:id="623736120">
              <w:marLeft w:val="375"/>
              <w:marRight w:val="0"/>
              <w:marTop w:val="150"/>
              <w:marBottom w:val="150"/>
              <w:divBdr>
                <w:top w:val="none" w:sz="0" w:space="0" w:color="auto"/>
                <w:left w:val="none" w:sz="0" w:space="0" w:color="auto"/>
                <w:bottom w:val="none" w:sz="0" w:space="0" w:color="auto"/>
                <w:right w:val="none" w:sz="0" w:space="0" w:color="auto"/>
              </w:divBdr>
            </w:div>
          </w:divsChild>
        </w:div>
      </w:divsChild>
    </w:div>
    <w:div w:id="379982409">
      <w:bodyDiv w:val="1"/>
      <w:marLeft w:val="0"/>
      <w:marRight w:val="0"/>
      <w:marTop w:val="0"/>
      <w:marBottom w:val="0"/>
      <w:divBdr>
        <w:top w:val="none" w:sz="0" w:space="0" w:color="auto"/>
        <w:left w:val="none" w:sz="0" w:space="0" w:color="auto"/>
        <w:bottom w:val="none" w:sz="0" w:space="0" w:color="auto"/>
        <w:right w:val="none" w:sz="0" w:space="0" w:color="auto"/>
      </w:divBdr>
    </w:div>
    <w:div w:id="1282345243">
      <w:bodyDiv w:val="1"/>
      <w:marLeft w:val="0"/>
      <w:marRight w:val="0"/>
      <w:marTop w:val="0"/>
      <w:marBottom w:val="0"/>
      <w:divBdr>
        <w:top w:val="none" w:sz="0" w:space="0" w:color="auto"/>
        <w:left w:val="none" w:sz="0" w:space="0" w:color="auto"/>
        <w:bottom w:val="none" w:sz="0" w:space="0" w:color="auto"/>
        <w:right w:val="none" w:sz="0" w:space="0" w:color="auto"/>
      </w:divBdr>
    </w:div>
    <w:div w:id="1390616956">
      <w:bodyDiv w:val="1"/>
      <w:marLeft w:val="0"/>
      <w:marRight w:val="0"/>
      <w:marTop w:val="0"/>
      <w:marBottom w:val="0"/>
      <w:divBdr>
        <w:top w:val="none" w:sz="0" w:space="0" w:color="auto"/>
        <w:left w:val="none" w:sz="0" w:space="0" w:color="auto"/>
        <w:bottom w:val="none" w:sz="0" w:space="0" w:color="auto"/>
        <w:right w:val="none" w:sz="0" w:space="0" w:color="auto"/>
      </w:divBdr>
      <w:divsChild>
        <w:div w:id="1284993600">
          <w:marLeft w:val="0"/>
          <w:marRight w:val="0"/>
          <w:marTop w:val="0"/>
          <w:marBottom w:val="0"/>
          <w:divBdr>
            <w:top w:val="none" w:sz="0" w:space="0" w:color="auto"/>
            <w:left w:val="none" w:sz="0" w:space="0" w:color="auto"/>
            <w:bottom w:val="none" w:sz="0" w:space="0" w:color="auto"/>
            <w:right w:val="none" w:sz="0" w:space="0" w:color="auto"/>
          </w:divBdr>
        </w:div>
      </w:divsChild>
    </w:div>
    <w:div w:id="1390960843">
      <w:bodyDiv w:val="1"/>
      <w:marLeft w:val="0"/>
      <w:marRight w:val="0"/>
      <w:marTop w:val="0"/>
      <w:marBottom w:val="0"/>
      <w:divBdr>
        <w:top w:val="none" w:sz="0" w:space="0" w:color="auto"/>
        <w:left w:val="none" w:sz="0" w:space="0" w:color="auto"/>
        <w:bottom w:val="none" w:sz="0" w:space="0" w:color="auto"/>
        <w:right w:val="none" w:sz="0" w:space="0" w:color="auto"/>
      </w:divBdr>
    </w:div>
    <w:div w:id="1477146822">
      <w:bodyDiv w:val="1"/>
      <w:marLeft w:val="0"/>
      <w:marRight w:val="0"/>
      <w:marTop w:val="0"/>
      <w:marBottom w:val="0"/>
      <w:divBdr>
        <w:top w:val="none" w:sz="0" w:space="0" w:color="auto"/>
        <w:left w:val="none" w:sz="0" w:space="0" w:color="auto"/>
        <w:bottom w:val="none" w:sz="0" w:space="0" w:color="auto"/>
        <w:right w:val="none" w:sz="0" w:space="0" w:color="auto"/>
      </w:divBdr>
      <w:divsChild>
        <w:div w:id="12388569">
          <w:marLeft w:val="0"/>
          <w:marRight w:val="0"/>
          <w:marTop w:val="0"/>
          <w:marBottom w:val="0"/>
          <w:divBdr>
            <w:top w:val="none" w:sz="0" w:space="0" w:color="auto"/>
            <w:left w:val="none" w:sz="0" w:space="0" w:color="auto"/>
            <w:bottom w:val="none" w:sz="0" w:space="0" w:color="auto"/>
            <w:right w:val="none" w:sz="0" w:space="0" w:color="auto"/>
          </w:divBdr>
        </w:div>
        <w:div w:id="2132740697">
          <w:marLeft w:val="0"/>
          <w:marRight w:val="0"/>
          <w:marTop w:val="0"/>
          <w:marBottom w:val="0"/>
          <w:divBdr>
            <w:top w:val="none" w:sz="0" w:space="0" w:color="auto"/>
            <w:left w:val="none" w:sz="0" w:space="0" w:color="auto"/>
            <w:bottom w:val="none" w:sz="0" w:space="0" w:color="auto"/>
            <w:right w:val="none" w:sz="0" w:space="0" w:color="auto"/>
          </w:divBdr>
        </w:div>
        <w:div w:id="2108455855">
          <w:marLeft w:val="0"/>
          <w:marRight w:val="0"/>
          <w:marTop w:val="0"/>
          <w:marBottom w:val="0"/>
          <w:divBdr>
            <w:top w:val="none" w:sz="0" w:space="0" w:color="auto"/>
            <w:left w:val="none" w:sz="0" w:space="0" w:color="auto"/>
            <w:bottom w:val="none" w:sz="0" w:space="0" w:color="auto"/>
            <w:right w:val="none" w:sz="0" w:space="0" w:color="auto"/>
          </w:divBdr>
        </w:div>
        <w:div w:id="1005280782">
          <w:marLeft w:val="0"/>
          <w:marRight w:val="0"/>
          <w:marTop w:val="0"/>
          <w:marBottom w:val="0"/>
          <w:divBdr>
            <w:top w:val="none" w:sz="0" w:space="0" w:color="auto"/>
            <w:left w:val="none" w:sz="0" w:space="0" w:color="auto"/>
            <w:bottom w:val="none" w:sz="0" w:space="0" w:color="auto"/>
            <w:right w:val="none" w:sz="0" w:space="0" w:color="auto"/>
          </w:divBdr>
          <w:divsChild>
            <w:div w:id="532886430">
              <w:marLeft w:val="0"/>
              <w:marRight w:val="0"/>
              <w:marTop w:val="0"/>
              <w:marBottom w:val="0"/>
              <w:divBdr>
                <w:top w:val="none" w:sz="0" w:space="0" w:color="auto"/>
                <w:left w:val="none" w:sz="0" w:space="0" w:color="auto"/>
                <w:bottom w:val="none" w:sz="0" w:space="0" w:color="auto"/>
                <w:right w:val="none" w:sz="0" w:space="0" w:color="auto"/>
              </w:divBdr>
            </w:div>
            <w:div w:id="1284924881">
              <w:marLeft w:val="0"/>
              <w:marRight w:val="0"/>
              <w:marTop w:val="0"/>
              <w:marBottom w:val="0"/>
              <w:divBdr>
                <w:top w:val="none" w:sz="0" w:space="0" w:color="auto"/>
                <w:left w:val="none" w:sz="0" w:space="0" w:color="auto"/>
                <w:bottom w:val="none" w:sz="0" w:space="0" w:color="auto"/>
                <w:right w:val="none" w:sz="0" w:space="0" w:color="auto"/>
              </w:divBdr>
              <w:divsChild>
                <w:div w:id="228001804">
                  <w:marLeft w:val="0"/>
                  <w:marRight w:val="0"/>
                  <w:marTop w:val="0"/>
                  <w:marBottom w:val="0"/>
                  <w:divBdr>
                    <w:top w:val="none" w:sz="0" w:space="0" w:color="auto"/>
                    <w:left w:val="none" w:sz="0" w:space="0" w:color="auto"/>
                    <w:bottom w:val="none" w:sz="0" w:space="0" w:color="auto"/>
                    <w:right w:val="none" w:sz="0" w:space="0" w:color="auto"/>
                  </w:divBdr>
                  <w:divsChild>
                    <w:div w:id="13177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9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NnBZTWRhdFZKOHRaTENSMFc4S0VQQVZybTBYMjgwTVNIbnFQUFp3dmdBV0lpQUx6WUZMTkxnQ0hsZmI1TUF3UnBWRzNTYXFmcHZzUTFENTY3Vm1hQ1E3bHp3eXRFX3VDMzNRRjgtUmtybEstQkZmbl9aSV93ejlEejlRdGV3WVI5RTY3ZnJhMk9iQ3pqWWhsNHpuYTRHMk1KUk9nZElkYjYtTFJRbVh4Y3FCQUhZc3pVQWhDRF9fMEVXMEc4ejdDTFdYb2hCclJBZzNhLWpoWW5pNDNNVXJyek1sR05lbDVTYjRLVGRCU0ZKMnZiUG9sUVU4TkhENEFySWliUm1ueXlsQnlYN2NTQk9v&amp;b64e=2&amp;sign=0a48cd0095c6662c516a8350ac7eef3b&amp;keyno=1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Киселёв Валерий</dc:creator>
  <cp:keywords/>
  <dc:description/>
  <cp:lastModifiedBy>Валерий Юрьевич</cp:lastModifiedBy>
  <cp:revision>5</cp:revision>
  <cp:lastPrinted>2020-09-05T05:30:00Z</cp:lastPrinted>
  <dcterms:created xsi:type="dcterms:W3CDTF">2021-02-20T14:36:00Z</dcterms:created>
  <dcterms:modified xsi:type="dcterms:W3CDTF">2021-02-22T16:41:00Z</dcterms:modified>
</cp:coreProperties>
</file>